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ECF71" w14:textId="4A0D5ADF" w:rsidR="00C258B1" w:rsidRDefault="001665F9" w:rsidP="00C258B1">
      <w:pPr>
        <w:pStyle w:val="a3"/>
        <w:spacing w:before="0" w:beforeAutospacing="0" w:after="0" w:afterAutospacing="0" w:line="357" w:lineRule="atLeast"/>
        <w:ind w:firstLine="560"/>
        <w:rPr>
          <w:rFonts w:ascii="Arial" w:hAnsi="Arial" w:cs="Arial"/>
          <w:color w:val="000000"/>
          <w:sz w:val="21"/>
          <w:szCs w:val="21"/>
        </w:rPr>
      </w:pPr>
      <w:r>
        <w:rPr>
          <w:rFonts w:ascii="宋体" w:eastAsia="宋体" w:hAnsi="宋体" w:cs="Arial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C86FC9" wp14:editId="4D56FE36">
            <wp:simplePos x="0" y="0"/>
            <wp:positionH relativeFrom="column">
              <wp:posOffset>3539490</wp:posOffset>
            </wp:positionH>
            <wp:positionV relativeFrom="paragraph">
              <wp:posOffset>88900</wp:posOffset>
            </wp:positionV>
            <wp:extent cx="1600835" cy="2161540"/>
            <wp:effectExtent l="0" t="0" r="0" b="0"/>
            <wp:wrapSquare wrapText="bothSides"/>
            <wp:docPr id="1" name="图片 1" descr="../../../../../Downloads/mcs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mcs.jp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毛才盛，男，</w:t>
      </w:r>
      <w:r w:rsidR="00C258B1">
        <w:rPr>
          <w:rFonts w:ascii="Calibri" w:hAnsi="Calibri" w:cs="Arial"/>
          <w:color w:val="000000"/>
          <w:sz w:val="28"/>
          <w:szCs w:val="28"/>
        </w:rPr>
        <w:t>1971</w:t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年</w:t>
      </w:r>
      <w:r w:rsidR="00C258B1">
        <w:rPr>
          <w:rFonts w:ascii="Calibri" w:hAnsi="Calibri" w:cs="Arial"/>
          <w:color w:val="000000"/>
          <w:sz w:val="28"/>
          <w:szCs w:val="28"/>
        </w:rPr>
        <w:t>9</w:t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月出生，汉族，浙江余姚人，</w:t>
      </w:r>
      <w:r w:rsidR="00C258B1">
        <w:rPr>
          <w:rFonts w:ascii="Calibri" w:hAnsi="Calibri" w:cs="Arial"/>
          <w:color w:val="000000"/>
          <w:sz w:val="28"/>
          <w:szCs w:val="28"/>
        </w:rPr>
        <w:t>1993</w:t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年</w:t>
      </w:r>
      <w:r w:rsidR="00C258B1">
        <w:rPr>
          <w:rFonts w:ascii="Calibri" w:hAnsi="Calibri" w:cs="Arial"/>
          <w:color w:val="000000"/>
          <w:sz w:val="28"/>
          <w:szCs w:val="28"/>
        </w:rPr>
        <w:t>11</w:t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月加入中国共产党，</w:t>
      </w:r>
      <w:r w:rsidR="00C258B1">
        <w:rPr>
          <w:rFonts w:ascii="Calibri" w:hAnsi="Calibri" w:cs="Arial"/>
          <w:color w:val="000000"/>
          <w:sz w:val="28"/>
          <w:szCs w:val="28"/>
        </w:rPr>
        <w:t>1996</w:t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年</w:t>
      </w:r>
      <w:r w:rsidR="00C258B1">
        <w:rPr>
          <w:rFonts w:ascii="Calibri" w:hAnsi="Calibri" w:cs="Arial"/>
          <w:color w:val="000000"/>
          <w:sz w:val="28"/>
          <w:szCs w:val="28"/>
        </w:rPr>
        <w:t>8</w:t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月参加工作，同济大学经济与管理学院企业管理专业毕业，研究生学历，管理学博士，研究员，浙江大学工商管</w:t>
      </w:r>
      <w:bookmarkStart w:id="0" w:name="_GoBack"/>
      <w:bookmarkEnd w:id="0"/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理硕士生导师。现任浙江大学宁波理工学院党委委员、副院长，兼任浙江大学区域与城市发展研究中心副主任、宁波质量发展研究院院长、宁波公共服务与政策研究所所长。曾任宁波经济技术开发区数字科技园开发公司总经理、中科院华建集团宁波公司总经理、宁波北仑科技创新服务中心主任、宁波服务外包学院副院长、宁波时尚经济研究所所长、宁波时尚经济发展研究基地首席专家等职。主要从事区域经济与产业集群创新、质量管理及公共服务外包研究，先后承担与参与国家、省市</w:t>
      </w:r>
      <w:r w:rsidR="00C258B1">
        <w:rPr>
          <w:rFonts w:ascii="Calibri" w:hAnsi="Calibri" w:cs="Arial"/>
          <w:color w:val="000000"/>
          <w:sz w:val="28"/>
          <w:szCs w:val="28"/>
        </w:rPr>
        <w:t>40</w:t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多项课题研究，出版专著</w:t>
      </w:r>
      <w:r w:rsidR="00C258B1">
        <w:rPr>
          <w:rFonts w:ascii="Calibri" w:hAnsi="Calibri" w:cs="Arial"/>
          <w:color w:val="000000"/>
          <w:sz w:val="28"/>
          <w:szCs w:val="28"/>
        </w:rPr>
        <w:t>2</w:t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部，发表学术论文近</w:t>
      </w:r>
      <w:r w:rsidR="00C258B1">
        <w:rPr>
          <w:rFonts w:ascii="Calibri" w:hAnsi="Calibri" w:cs="Arial"/>
          <w:color w:val="000000"/>
          <w:sz w:val="28"/>
          <w:szCs w:val="28"/>
        </w:rPr>
        <w:t>40</w:t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篇。研究成果曾获宁波市第五届高校教学成果一等奖、浙江省第六届高等教育教学成果一等奖、第六届高等教育国家级教学成果一等奖、</w:t>
      </w:r>
      <w:r w:rsidR="00C258B1">
        <w:rPr>
          <w:rFonts w:ascii="Calibri" w:hAnsi="Calibri" w:cs="Arial"/>
          <w:color w:val="000000"/>
          <w:sz w:val="28"/>
          <w:szCs w:val="28"/>
        </w:rPr>
        <w:t>2011</w:t>
      </w:r>
      <w:r w:rsidR="00C258B1">
        <w:rPr>
          <w:rFonts w:ascii="宋体" w:eastAsia="宋体" w:hAnsi="宋体" w:cs="Arial" w:hint="eastAsia"/>
          <w:color w:val="000000"/>
          <w:sz w:val="28"/>
          <w:szCs w:val="28"/>
        </w:rPr>
        <w:t>年度宁波市教育科研优秀成果一等奖、宁波市第十四届哲学社会科学成果优秀奖，多项成果获省、市领导批示并被采纳。</w:t>
      </w:r>
    </w:p>
    <w:p w14:paraId="5C38E52F" w14:textId="77777777" w:rsidR="00C258B1" w:rsidRDefault="00C258B1" w:rsidP="00C258B1">
      <w:pPr>
        <w:pStyle w:val="a3"/>
        <w:spacing w:before="0" w:beforeAutospacing="0" w:after="0" w:afterAutospacing="0" w:line="357" w:lineRule="atLeast"/>
        <w:ind w:firstLine="560"/>
        <w:rPr>
          <w:rFonts w:ascii="Arial" w:hAnsi="Arial" w:cs="Arial"/>
          <w:color w:val="000000"/>
          <w:sz w:val="21"/>
          <w:szCs w:val="21"/>
        </w:rPr>
      </w:pPr>
      <w:r>
        <w:rPr>
          <w:rFonts w:ascii="宋体" w:eastAsia="宋体" w:hAnsi="宋体" w:cs="Arial" w:hint="eastAsia"/>
          <w:color w:val="000000"/>
          <w:sz w:val="28"/>
          <w:szCs w:val="28"/>
        </w:rPr>
        <w:t>邮箱：</w:t>
      </w:r>
      <w:hyperlink r:id="rId5" w:tgtFrame="_blank" w:history="1">
        <w:r>
          <w:rPr>
            <w:rStyle w:val="a4"/>
            <w:rFonts w:ascii="Calibri" w:hAnsi="Calibri" w:cs="Arial"/>
            <w:color w:val="006699"/>
            <w:sz w:val="28"/>
            <w:szCs w:val="28"/>
          </w:rPr>
          <w:t>maocsh@163.com</w:t>
        </w:r>
      </w:hyperlink>
    </w:p>
    <w:p w14:paraId="0DBD32B0" w14:textId="77777777" w:rsidR="00A905D8" w:rsidRDefault="00A905D8"/>
    <w:sectPr w:rsidR="00A905D8" w:rsidSect="004921A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B1"/>
    <w:rsid w:val="001665F9"/>
    <w:rsid w:val="004921AD"/>
    <w:rsid w:val="00A905D8"/>
    <w:rsid w:val="00C258B1"/>
    <w:rsid w:val="00D4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72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8B1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Hyperlink"/>
    <w:basedOn w:val="a0"/>
    <w:uiPriority w:val="99"/>
    <w:semiHidden/>
    <w:unhideWhenUsed/>
    <w:rsid w:val="00C25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maocsh@163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Macintosh Word</Application>
  <DocSecurity>0</DocSecurity>
  <Lines>3</Lines>
  <Paragraphs>1</Paragraphs>
  <ScaleCrop>false</ScaleCrop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潘锋</dc:creator>
  <cp:keywords/>
  <dc:description/>
  <cp:lastModifiedBy>潘锋</cp:lastModifiedBy>
  <cp:revision>3</cp:revision>
  <dcterms:created xsi:type="dcterms:W3CDTF">2017-03-08T00:54:00Z</dcterms:created>
  <dcterms:modified xsi:type="dcterms:W3CDTF">2017-03-08T01:23:00Z</dcterms:modified>
</cp:coreProperties>
</file>