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C1DE" w14:textId="77777777" w:rsidR="001B71E7" w:rsidRDefault="001B71E7"/>
    <w:p w14:paraId="067B39C5" w14:textId="77777777" w:rsidR="00D406BC" w:rsidRPr="00D406BC" w:rsidRDefault="00704FDD" w:rsidP="00D406BC">
      <w:pPr>
        <w:widowControl/>
        <w:autoSpaceDE w:val="0"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4523E6" wp14:editId="6E7F186D">
            <wp:simplePos x="0" y="0"/>
            <wp:positionH relativeFrom="column">
              <wp:posOffset>4231005</wp:posOffset>
            </wp:positionH>
            <wp:positionV relativeFrom="paragraph">
              <wp:posOffset>155575</wp:posOffset>
            </wp:positionV>
            <wp:extent cx="1120775" cy="1438275"/>
            <wp:effectExtent l="0" t="0" r="3175" b="9525"/>
            <wp:wrapSquare wrapText="bothSides"/>
            <wp:docPr id="1" name="图片 1" descr="C:\Documents and Settings\Administrator\桌面\4e79igltysq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4e79igltysq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鞠芳辉，</w:t>
      </w:r>
      <w:r w:rsidR="00D406BC"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男，黑龙江讷河人，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博士，</w:t>
      </w:r>
      <w:r w:rsidR="00D406BC"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教授。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2008年年毕业于浙江大学</w:t>
      </w:r>
      <w:r w:rsidR="009049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商学院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，获管理学博士学位，2011年英国诺丁汉大学访问学者。</w:t>
      </w:r>
      <w:r w:rsidR="00D406BC"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1992年至2000年在中国第一重型机械集团公司从事管理工作，有丰富的相关领域实践工作经验。2000年至今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在高校</w:t>
      </w:r>
      <w:r w:rsidR="00D406BC"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事研究生与本科生教学、科研工作和行政工作，曾任宁波市民营经济研究中心（与中国社科院合作）执行主任、宁波市海洋经济研究中心首席专家、宁波市重点学科技术经济及管理负责人、宁波市工商行政学会顾问、致公党宁波市市委委员、支部主委等职。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现任浙江大学宁波理工学院</w:t>
      </w:r>
      <w:r w:rsidR="009049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</w:t>
      </w:r>
      <w:r w:rsid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学院副院长，</w:t>
      </w:r>
      <w:r w:rsidR="00D406BC"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为浙江省“新世纪151”人才、宁波市“领军拔尖”人才和浙江省中青年学科带头人。</w:t>
      </w:r>
    </w:p>
    <w:p w14:paraId="4063DF0F" w14:textId="77777777" w:rsidR="00D406BC" w:rsidRPr="00D406BC" w:rsidRDefault="00D406BC" w:rsidP="00D406BC">
      <w:pPr>
        <w:widowControl/>
        <w:autoSpaceDE w:val="0"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主持国家社科基金1项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（2015年立项，在研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，主持或参与省部级项目8项；出版著作4部；在《管理世界》、《中国工业经济》、《科研管理》、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《科学学研究》、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《管理工程学报》等学术期刊发表论文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余篇，其中多篇被《人大复印资料》、《高校文科学术文摘》等转载，获得省高校教学科研成果2等奖、</w:t>
      </w:r>
      <w:r w:rsidR="009049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宁波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市教学成果</w:t>
      </w:r>
      <w:r w:rsidR="009049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等奖等</w:t>
      </w:r>
      <w:r w:rsidR="009049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</w:t>
      </w: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奖项4项，指导学生获得浙江省“挑战杯”大学生课外科技作品1等奖1项，全国挑战杯大学生课外科技作品特等奖1项。</w:t>
      </w:r>
    </w:p>
    <w:p w14:paraId="52710788" w14:textId="77777777" w:rsidR="006424F0" w:rsidRDefault="00D406BC" w:rsidP="006424F0">
      <w:pPr>
        <w:widowControl/>
        <w:autoSpaceDE w:val="0"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06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服务地方方面，先后承担并完成《宁波市工业经济“十二五”发展思路》、《宁波市新材料、新能源“十二五”发展规划》、《新形势下镇海区工业经济转型升级与工业强区建设思路研究》等课题10余项，社会服务的相关成果中有8项研究成果获得时任或浙江省领导或宁波市领导批示并被采纳。</w:t>
      </w:r>
    </w:p>
    <w:p w14:paraId="07E7D0E2" w14:textId="5CF82C55" w:rsidR="00D406BC" w:rsidRPr="003C2FBB" w:rsidRDefault="006424F0" w:rsidP="003C2FBB">
      <w:pPr>
        <w:widowControl/>
        <w:autoSpaceDE w:val="0"/>
        <w:spacing w:line="480" w:lineRule="auto"/>
        <w:ind w:firstLine="480"/>
        <w:jc w:val="left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  <w:r w:rsidRPr="006424F0">
        <w:rPr>
          <w:rFonts w:ascii="Times New Roman" w:eastAsia="Times New Roman" w:hAnsi="Times New Roman" w:cs="Times New Roman"/>
          <w:kern w:val="0"/>
          <w:sz w:val="24"/>
          <w:szCs w:val="24"/>
        </w:rPr>
        <w:t>orangejfh@sina.com</w:t>
      </w:r>
      <w:hyperlink r:id="rId6" w:history="1">
        <w:r w:rsidRPr="006424F0">
          <w:rPr>
            <w:rFonts w:ascii="Verdana" w:eastAsia="Times New Roman" w:hAnsi="Verdana" w:cs="Times New Roman"/>
            <w:color w:val="006699"/>
            <w:kern w:val="0"/>
            <w:sz w:val="18"/>
            <w:szCs w:val="18"/>
          </w:rPr>
          <w:br/>
        </w:r>
      </w:hyperlink>
      <w:bookmarkStart w:id="0" w:name="_GoBack"/>
      <w:bookmarkEnd w:id="0"/>
    </w:p>
    <w:sectPr w:rsidR="00D406BC" w:rsidRPr="003C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80"/>
    <w:rsid w:val="001B71E7"/>
    <w:rsid w:val="003C2FBB"/>
    <w:rsid w:val="006424F0"/>
    <w:rsid w:val="00704FDD"/>
    <w:rsid w:val="0090498B"/>
    <w:rsid w:val="00A34080"/>
    <w:rsid w:val="00D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8D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D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704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D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70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javascript: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Macintosh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 Chao</cp:lastModifiedBy>
  <cp:revision>7</cp:revision>
  <dcterms:created xsi:type="dcterms:W3CDTF">2016-03-04T08:47:00Z</dcterms:created>
  <dcterms:modified xsi:type="dcterms:W3CDTF">2017-03-17T02:48:00Z</dcterms:modified>
</cp:coreProperties>
</file>