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38358" w14:textId="4B040B60" w:rsidR="004F0145" w:rsidRPr="00B218DC" w:rsidRDefault="00391DEB" w:rsidP="00B218DC">
      <w:pPr>
        <w:spacing w:after="126"/>
        <w:ind w:left="0" w:firstLine="0"/>
        <w:jc w:val="center"/>
        <w:rPr>
          <w:rFonts w:ascii="方正小标宋简体" w:eastAsia="方正小标宋简体" w:hAnsi="方正小标宋简体"/>
          <w:sz w:val="44"/>
          <w:szCs w:val="24"/>
        </w:rPr>
      </w:pPr>
      <w:r w:rsidRPr="00B218DC">
        <w:rPr>
          <w:rFonts w:ascii="方正小标宋简体" w:eastAsia="方正小标宋简体" w:hAnsi="方正小标宋简体" w:cs="Times New Roman"/>
          <w:sz w:val="44"/>
          <w:szCs w:val="24"/>
        </w:rPr>
        <w:t>202</w:t>
      </w:r>
      <w:r w:rsidRPr="00B218DC">
        <w:rPr>
          <w:rFonts w:ascii="方正小标宋简体" w:eastAsia="方正小标宋简体" w:hAnsi="方正小标宋简体" w:cs="Times New Roman" w:hint="eastAsia"/>
          <w:sz w:val="44"/>
          <w:szCs w:val="24"/>
        </w:rPr>
        <w:t>6</w:t>
      </w:r>
      <w:r w:rsidRPr="00B218DC">
        <w:rPr>
          <w:rFonts w:ascii="方正小标宋简体" w:eastAsia="方正小标宋简体" w:hAnsi="方正小标宋简体"/>
          <w:sz w:val="44"/>
          <w:szCs w:val="24"/>
        </w:rPr>
        <w:t xml:space="preserve">年浙江大学非全日制 </w:t>
      </w:r>
      <w:r w:rsidRPr="00B218DC">
        <w:rPr>
          <w:rFonts w:ascii="方正小标宋简体" w:eastAsia="方正小标宋简体" w:hAnsi="方正小标宋简体" w:cs="Times New Roman"/>
          <w:sz w:val="44"/>
          <w:szCs w:val="24"/>
        </w:rPr>
        <w:t>MBA</w:t>
      </w:r>
    </w:p>
    <w:p w14:paraId="794A62A3" w14:textId="75354DFE" w:rsidR="004F0145" w:rsidRPr="00B218DC" w:rsidRDefault="00391DEB" w:rsidP="00B218DC">
      <w:pPr>
        <w:rPr>
          <w:rFonts w:ascii="方正小标宋简体" w:eastAsia="方正小标宋简体" w:hAnsi="方正小标宋简体"/>
          <w:sz w:val="44"/>
          <w:szCs w:val="24"/>
        </w:rPr>
      </w:pPr>
      <w:r w:rsidRPr="00B218DC">
        <w:rPr>
          <w:rFonts w:ascii="方正小标宋简体" w:eastAsia="方正小标宋简体" w:hAnsi="方正小标宋简体"/>
          <w:sz w:val="44"/>
          <w:szCs w:val="24"/>
        </w:rPr>
        <w:t>（</w:t>
      </w:r>
      <w:r w:rsidRPr="00B218DC">
        <w:rPr>
          <w:rFonts w:ascii="方正小标宋简体" w:eastAsia="方正小标宋简体" w:hAnsi="方正小标宋简体" w:cs="Times New Roman"/>
          <w:sz w:val="44"/>
          <w:szCs w:val="24"/>
        </w:rPr>
        <w:t xml:space="preserve">GMSCM </w:t>
      </w:r>
      <w:r w:rsidRPr="00B218DC">
        <w:rPr>
          <w:rFonts w:ascii="方正小标宋简体" w:eastAsia="方正小标宋简体" w:hAnsi="方正小标宋简体"/>
          <w:sz w:val="44"/>
          <w:szCs w:val="24"/>
        </w:rPr>
        <w:t>项目）申请表</w:t>
      </w:r>
    </w:p>
    <w:tbl>
      <w:tblPr>
        <w:tblStyle w:val="TableGrid"/>
        <w:tblW w:w="9072" w:type="dxa"/>
        <w:tblInd w:w="-575" w:type="dxa"/>
        <w:tblCellMar>
          <w:top w:w="93" w:type="dxa"/>
          <w:left w:w="108" w:type="dxa"/>
          <w:right w:w="83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559"/>
        <w:gridCol w:w="1559"/>
        <w:gridCol w:w="2268"/>
      </w:tblGrid>
      <w:tr w:rsidR="004F0145" w:rsidRPr="00871E5A" w14:paraId="2E303ED0" w14:textId="77777777" w:rsidTr="00AD1076">
        <w:trPr>
          <w:trHeight w:val="20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6FE5A" w14:textId="402EF073" w:rsidR="004F0145" w:rsidRPr="00871E5A" w:rsidRDefault="00391DEB" w:rsidP="00AD1076">
            <w:pPr>
              <w:ind w:left="0" w:right="22" w:firstLine="0"/>
              <w:rPr>
                <w:sz w:val="28"/>
              </w:rPr>
            </w:pPr>
            <w:r w:rsidRPr="00871E5A">
              <w:rPr>
                <w:rFonts w:ascii="宋体" w:eastAsia="宋体" w:hAnsi="宋体" w:cs="宋体"/>
                <w:sz w:val="28"/>
              </w:rPr>
              <w:t>考生姓名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89557" w14:textId="63CB368E" w:rsidR="004F0145" w:rsidRPr="00871E5A" w:rsidRDefault="004F0145" w:rsidP="00AD1076">
            <w:pPr>
              <w:ind w:left="2" w:firstLine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611DC" w14:textId="05F8CA12" w:rsidR="004F0145" w:rsidRPr="00871E5A" w:rsidRDefault="00391DEB" w:rsidP="00627169">
            <w:pPr>
              <w:ind w:left="0" w:firstLine="0"/>
              <w:rPr>
                <w:sz w:val="28"/>
              </w:rPr>
            </w:pPr>
            <w:r w:rsidRPr="00871E5A">
              <w:rPr>
                <w:rFonts w:ascii="宋体" w:eastAsia="宋体" w:hAnsi="宋体" w:cs="宋体"/>
                <w:sz w:val="28"/>
              </w:rPr>
              <w:t>准考证号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7E3F0" w14:textId="346CB7E8" w:rsidR="004F0145" w:rsidRPr="00871E5A" w:rsidRDefault="004F0145" w:rsidP="00AD1076">
            <w:pPr>
              <w:ind w:left="115" w:firstLine="0"/>
              <w:rPr>
                <w:sz w:val="28"/>
              </w:rPr>
            </w:pPr>
          </w:p>
        </w:tc>
      </w:tr>
      <w:tr w:rsidR="004F0145" w:rsidRPr="00871E5A" w14:paraId="0793A1FF" w14:textId="77777777" w:rsidTr="00AD1076">
        <w:trPr>
          <w:trHeight w:val="28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67620" w14:textId="49D80EEE" w:rsidR="004F0145" w:rsidRPr="00871E5A" w:rsidRDefault="00391DEB" w:rsidP="00AD1076">
            <w:pPr>
              <w:ind w:left="0" w:right="22" w:firstLine="0"/>
              <w:rPr>
                <w:sz w:val="28"/>
              </w:rPr>
            </w:pPr>
            <w:r w:rsidRPr="00871E5A">
              <w:rPr>
                <w:rFonts w:ascii="宋体" w:eastAsia="宋体" w:hAnsi="宋体" w:cs="宋体"/>
                <w:sz w:val="28"/>
              </w:rPr>
              <w:t>报考学院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E64D2" w14:textId="00C19D87" w:rsidR="004F0145" w:rsidRPr="00871E5A" w:rsidRDefault="00391DEB" w:rsidP="00FE7B80">
            <w:pPr>
              <w:ind w:left="0" w:firstLine="0"/>
              <w:rPr>
                <w:sz w:val="28"/>
              </w:rPr>
            </w:pPr>
            <w:r w:rsidRPr="00871E5A">
              <w:rPr>
                <w:rFonts w:ascii="宋体" w:eastAsia="宋体" w:hAnsi="宋体" w:cs="宋体"/>
                <w:sz w:val="28"/>
              </w:rPr>
              <w:t>管理学院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17E92CD" w14:textId="1EC4E816" w:rsidR="004F0145" w:rsidRPr="00871E5A" w:rsidRDefault="00391DEB" w:rsidP="00AD1076">
            <w:pPr>
              <w:ind w:left="0" w:right="26" w:firstLine="0"/>
              <w:rPr>
                <w:sz w:val="28"/>
              </w:rPr>
            </w:pPr>
            <w:r w:rsidRPr="00871E5A">
              <w:rPr>
                <w:rFonts w:ascii="宋体" w:eastAsia="宋体" w:hAnsi="宋体" w:cs="宋体"/>
                <w:sz w:val="28"/>
              </w:rPr>
              <w:t>电话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27307" w14:textId="030855A2" w:rsidR="004F0145" w:rsidRPr="00871E5A" w:rsidRDefault="004F0145" w:rsidP="00AD1076">
            <w:pPr>
              <w:ind w:left="115" w:firstLine="0"/>
              <w:rPr>
                <w:sz w:val="28"/>
              </w:rPr>
            </w:pPr>
          </w:p>
        </w:tc>
      </w:tr>
      <w:tr w:rsidR="004F0145" w:rsidRPr="00871E5A" w14:paraId="7DB67F56" w14:textId="77777777" w:rsidTr="00AD1076">
        <w:trPr>
          <w:trHeight w:val="760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BA6DEE" w14:textId="71C9EB52" w:rsidR="004F0145" w:rsidRPr="00871E5A" w:rsidRDefault="00391DEB" w:rsidP="00AD1076">
            <w:pPr>
              <w:ind w:left="0" w:right="22" w:firstLine="0"/>
              <w:rPr>
                <w:sz w:val="28"/>
              </w:rPr>
            </w:pPr>
            <w:r w:rsidRPr="00871E5A">
              <w:rPr>
                <w:rFonts w:ascii="宋体" w:eastAsia="宋体" w:hAnsi="宋体" w:cs="宋体"/>
                <w:sz w:val="28"/>
              </w:rPr>
              <w:t>初试成绩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182971" w14:textId="6A55AB94" w:rsidR="004F0145" w:rsidRPr="00871E5A" w:rsidRDefault="00391DEB" w:rsidP="00FE7B80">
            <w:pPr>
              <w:ind w:left="0" w:firstLine="0"/>
              <w:rPr>
                <w:sz w:val="28"/>
              </w:rPr>
            </w:pPr>
            <w:r w:rsidRPr="00871E5A">
              <w:rPr>
                <w:rFonts w:ascii="宋体" w:eastAsia="宋体" w:hAnsi="宋体" w:cs="宋体"/>
                <w:sz w:val="28"/>
              </w:rPr>
              <w:t>管理综合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5FA8FB1" w14:textId="73A42C99" w:rsidR="004F0145" w:rsidRPr="00871E5A" w:rsidRDefault="00391DEB" w:rsidP="00AD1076">
            <w:pPr>
              <w:ind w:left="0" w:right="26" w:firstLine="0"/>
              <w:rPr>
                <w:sz w:val="28"/>
              </w:rPr>
            </w:pPr>
            <w:r w:rsidRPr="00871E5A">
              <w:rPr>
                <w:rFonts w:ascii="宋体" w:eastAsia="宋体" w:hAnsi="宋体" w:cs="宋体"/>
                <w:sz w:val="28"/>
              </w:rPr>
              <w:t>英语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67699E" w14:textId="7C4FCFA2" w:rsidR="004F0145" w:rsidRPr="00871E5A" w:rsidRDefault="00391DEB" w:rsidP="00FE7B80">
            <w:pPr>
              <w:ind w:left="0" w:firstLine="0"/>
              <w:rPr>
                <w:sz w:val="28"/>
              </w:rPr>
            </w:pPr>
            <w:r w:rsidRPr="00871E5A">
              <w:rPr>
                <w:rFonts w:ascii="宋体" w:eastAsia="宋体" w:hAnsi="宋体" w:cs="宋体"/>
                <w:sz w:val="28"/>
              </w:rPr>
              <w:t>联考总分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5D64" w14:textId="77777777" w:rsidR="00B218DC" w:rsidRDefault="00391DEB" w:rsidP="00AD1076">
            <w:pPr>
              <w:ind w:left="0" w:firstLine="0"/>
              <w:rPr>
                <w:rFonts w:ascii="宋体" w:eastAsia="宋体" w:hAnsi="宋体" w:cs="宋体"/>
                <w:sz w:val="28"/>
              </w:rPr>
            </w:pPr>
            <w:r w:rsidRPr="00871E5A">
              <w:rPr>
                <w:rFonts w:ascii="宋体" w:eastAsia="宋体" w:hAnsi="宋体" w:cs="宋体"/>
                <w:sz w:val="28"/>
              </w:rPr>
              <w:t>雅思／托福</w:t>
            </w:r>
          </w:p>
          <w:p w14:paraId="124BB6F5" w14:textId="4E1E91D4" w:rsidR="004F0145" w:rsidRPr="00AD1076" w:rsidRDefault="00391DEB" w:rsidP="00AD1076">
            <w:pPr>
              <w:ind w:left="0" w:firstLine="0"/>
              <w:rPr>
                <w:rFonts w:ascii="宋体" w:eastAsia="宋体" w:hAnsi="宋体" w:cs="宋体"/>
                <w:sz w:val="28"/>
              </w:rPr>
            </w:pPr>
            <w:r w:rsidRPr="00871E5A">
              <w:rPr>
                <w:rFonts w:ascii="宋体" w:eastAsia="宋体" w:hAnsi="宋体" w:cs="宋体"/>
                <w:sz w:val="28"/>
              </w:rPr>
              <w:t>成绩 （</w:t>
            </w:r>
            <w:r w:rsidRPr="00871E5A">
              <w:rPr>
                <w:rFonts w:ascii="宋体" w:eastAsia="宋体" w:hAnsi="宋体" w:cs="宋体" w:hint="eastAsia"/>
                <w:sz w:val="28"/>
                <w:lang w:eastAsia="zh-Hans"/>
              </w:rPr>
              <w:t>如有</w:t>
            </w:r>
            <w:r w:rsidRPr="00871E5A">
              <w:rPr>
                <w:rFonts w:ascii="宋体" w:eastAsia="宋体" w:hAnsi="宋体" w:cs="宋体"/>
                <w:sz w:val="28"/>
                <w:lang w:eastAsia="zh-Hans"/>
              </w:rPr>
              <w:t>）</w:t>
            </w:r>
          </w:p>
        </w:tc>
      </w:tr>
      <w:tr w:rsidR="004F0145" w:rsidRPr="00871E5A" w14:paraId="621A8D31" w14:textId="77777777" w:rsidTr="00AD1076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D3FF822" w14:textId="77777777" w:rsidR="004F0145" w:rsidRPr="00871E5A" w:rsidRDefault="004F0145" w:rsidP="00AD1076">
            <w:pPr>
              <w:spacing w:after="160"/>
              <w:ind w:left="0" w:firstLine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1F0DC9" w14:textId="1CDD62FA" w:rsidR="004F0145" w:rsidRPr="00871E5A" w:rsidRDefault="004F0145" w:rsidP="00AD1076">
            <w:pPr>
              <w:ind w:left="121" w:firstLine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460C545" w14:textId="742AE4AA" w:rsidR="004F0145" w:rsidRPr="00871E5A" w:rsidRDefault="004F0145" w:rsidP="00AD1076">
            <w:pPr>
              <w:ind w:left="115" w:firstLine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7C953F" w14:textId="2C93316A" w:rsidR="004F0145" w:rsidRPr="00871E5A" w:rsidRDefault="004F0145" w:rsidP="00AD1076">
            <w:pPr>
              <w:ind w:left="113" w:firstLine="0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768008" w14:textId="25DB7977" w:rsidR="004F0145" w:rsidRPr="00871E5A" w:rsidRDefault="004F0145" w:rsidP="00AD1076">
            <w:pPr>
              <w:ind w:left="118" w:firstLine="0"/>
              <w:rPr>
                <w:sz w:val="28"/>
              </w:rPr>
            </w:pPr>
          </w:p>
        </w:tc>
      </w:tr>
      <w:tr w:rsidR="004F0145" w:rsidRPr="00871E5A" w14:paraId="087D77D4" w14:textId="77777777" w:rsidTr="00AD1076">
        <w:trPr>
          <w:trHeight w:val="5039"/>
        </w:trPr>
        <w:tc>
          <w:tcPr>
            <w:tcW w:w="9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78C49" w14:textId="77777777" w:rsidR="004F0145" w:rsidRPr="00871E5A" w:rsidRDefault="00391DEB" w:rsidP="00FE7B80">
            <w:pPr>
              <w:numPr>
                <w:ilvl w:val="255"/>
                <w:numId w:val="0"/>
              </w:numPr>
              <w:spacing w:after="170"/>
              <w:rPr>
                <w:sz w:val="28"/>
              </w:rPr>
            </w:pPr>
            <w:r w:rsidRPr="00871E5A">
              <w:rPr>
                <w:rFonts w:ascii="宋体" w:eastAsia="宋体" w:hAnsi="宋体" w:cs="宋体"/>
                <w:sz w:val="28"/>
              </w:rPr>
              <w:t xml:space="preserve">申请条件： </w:t>
            </w:r>
          </w:p>
          <w:p w14:paraId="49BD8D2F" w14:textId="77777777" w:rsidR="004F0145" w:rsidRPr="00871E5A" w:rsidRDefault="00391DEB" w:rsidP="00FE7B80">
            <w:pPr>
              <w:numPr>
                <w:ilvl w:val="0"/>
                <w:numId w:val="1"/>
              </w:numPr>
              <w:spacing w:after="170"/>
              <w:ind w:left="0" w:hanging="363"/>
              <w:rPr>
                <w:sz w:val="28"/>
              </w:rPr>
            </w:pPr>
            <w:r w:rsidRPr="00871E5A">
              <w:rPr>
                <w:rFonts w:ascii="宋体" w:eastAsia="宋体" w:hAnsi="宋体" w:cs="宋体"/>
                <w:sz w:val="28"/>
              </w:rPr>
              <w:t xml:space="preserve">符合浙江大学MBA复试要求； </w:t>
            </w:r>
          </w:p>
          <w:p w14:paraId="07DE148D" w14:textId="644317CA" w:rsidR="004F0145" w:rsidRPr="00871E5A" w:rsidRDefault="00391DEB" w:rsidP="00FE7B80">
            <w:pPr>
              <w:numPr>
                <w:ilvl w:val="0"/>
                <w:numId w:val="1"/>
              </w:numPr>
              <w:spacing w:after="170"/>
              <w:ind w:left="0" w:hanging="363"/>
              <w:rPr>
                <w:sz w:val="28"/>
              </w:rPr>
            </w:pPr>
            <w:r w:rsidRPr="00871E5A">
              <w:rPr>
                <w:rFonts w:ascii="宋体" w:eastAsia="宋体" w:hAnsi="宋体" w:cs="宋体"/>
                <w:sz w:val="28"/>
              </w:rPr>
              <w:t>GMSCM项目采用全英文授课，根据《浙江大学管理学院202</w:t>
            </w:r>
            <w:r w:rsidRPr="00871E5A">
              <w:rPr>
                <w:rFonts w:ascii="宋体" w:eastAsia="宋体" w:hAnsi="宋体" w:cs="宋体" w:hint="eastAsia"/>
                <w:sz w:val="28"/>
              </w:rPr>
              <w:t>6</w:t>
            </w:r>
            <w:r w:rsidRPr="00871E5A">
              <w:rPr>
                <w:rFonts w:ascii="宋体" w:eastAsia="宋体" w:hAnsi="宋体" w:cs="宋体"/>
                <w:sz w:val="28"/>
              </w:rPr>
              <w:t>年工商管理硕士研究生招生考试复试录取工作办法》，</w:t>
            </w:r>
            <w:r w:rsidRPr="00871E5A">
              <w:rPr>
                <w:rFonts w:ascii="宋体" w:eastAsia="宋体" w:hAnsi="宋体" w:cs="宋体" w:hint="eastAsia"/>
                <w:sz w:val="28"/>
                <w:lang w:eastAsia="zh-Hans"/>
              </w:rPr>
              <w:t>申请考生</w:t>
            </w:r>
            <w:r w:rsidRPr="00871E5A">
              <w:rPr>
                <w:rFonts w:ascii="宋体" w:eastAsia="宋体" w:hAnsi="宋体" w:cs="宋体" w:hint="eastAsia"/>
                <w:sz w:val="28"/>
              </w:rPr>
              <w:t>须</w:t>
            </w:r>
            <w:r w:rsidRPr="00871E5A">
              <w:rPr>
                <w:rFonts w:ascii="宋体" w:eastAsia="宋体" w:hAnsi="宋体" w:cs="宋体"/>
                <w:sz w:val="28"/>
              </w:rPr>
              <w:t>在</w:t>
            </w:r>
            <w:r w:rsidRPr="00871E5A">
              <w:rPr>
                <w:rFonts w:ascii="宋体" w:eastAsia="宋体" w:hAnsi="宋体" w:cs="宋体" w:hint="eastAsia"/>
                <w:sz w:val="28"/>
              </w:rPr>
              <w:t>6</w:t>
            </w:r>
            <w:r w:rsidRPr="00871E5A">
              <w:rPr>
                <w:rFonts w:ascii="宋体" w:eastAsia="宋体" w:hAnsi="宋体" w:cs="宋体"/>
                <w:sz w:val="28"/>
              </w:rPr>
              <w:t>月3</w:t>
            </w:r>
            <w:r w:rsidRPr="00871E5A">
              <w:rPr>
                <w:rFonts w:ascii="宋体" w:eastAsia="宋体" w:hAnsi="宋体" w:cs="宋体" w:hint="eastAsia"/>
                <w:sz w:val="28"/>
              </w:rPr>
              <w:t>0</w:t>
            </w:r>
            <w:r w:rsidRPr="00871E5A">
              <w:rPr>
                <w:rFonts w:ascii="宋体" w:eastAsia="宋体" w:hAnsi="宋体" w:cs="宋体"/>
                <w:sz w:val="28"/>
              </w:rPr>
              <w:t>日前提供有效期内的英语成绩（TOEFL78或IELTS 6.0及以上）。</w:t>
            </w:r>
            <w:r w:rsidRPr="00871E5A">
              <w:rPr>
                <w:rFonts w:ascii="宋体" w:eastAsia="宋体" w:hAnsi="宋体" w:cs="宋体" w:hint="eastAsia"/>
                <w:sz w:val="28"/>
              </w:rPr>
              <w:t>前置学历为全英文教学考生可申请英语成绩豁免。</w:t>
            </w:r>
            <w:r w:rsidRPr="00871E5A">
              <w:rPr>
                <w:rFonts w:ascii="宋体" w:eastAsia="宋体" w:hAnsi="宋体" w:cs="宋体"/>
                <w:sz w:val="28"/>
              </w:rPr>
              <w:t xml:space="preserve"> </w:t>
            </w:r>
          </w:p>
          <w:p w14:paraId="0A841745" w14:textId="37B55B2F" w:rsidR="004F0145" w:rsidRPr="00871E5A" w:rsidRDefault="004F0145" w:rsidP="00022277">
            <w:pPr>
              <w:spacing w:after="170"/>
              <w:ind w:left="58" w:firstLine="0"/>
              <w:rPr>
                <w:rFonts w:eastAsiaTheme="minorEastAsia" w:hint="eastAsia"/>
                <w:sz w:val="28"/>
              </w:rPr>
            </w:pPr>
          </w:p>
        </w:tc>
      </w:tr>
      <w:tr w:rsidR="004F0145" w:rsidRPr="00871E5A" w14:paraId="63EDB77F" w14:textId="77777777" w:rsidTr="00B218DC">
        <w:trPr>
          <w:trHeight w:val="3705"/>
        </w:trPr>
        <w:tc>
          <w:tcPr>
            <w:tcW w:w="9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12D356" w14:textId="77777777" w:rsidR="004F0145" w:rsidRPr="00871E5A" w:rsidRDefault="00391DEB" w:rsidP="00B962B4">
            <w:pPr>
              <w:spacing w:after="153"/>
              <w:ind w:left="560" w:firstLine="0"/>
              <w:rPr>
                <w:sz w:val="28"/>
              </w:rPr>
            </w:pPr>
            <w:r w:rsidRPr="00871E5A">
              <w:rPr>
                <w:rFonts w:ascii="宋体" w:eastAsia="宋体" w:hAnsi="宋体" w:cs="宋体"/>
                <w:sz w:val="28"/>
              </w:rPr>
              <w:t xml:space="preserve">本人已慎重考虑，同意以上申请条件，一旦确认不再更改。 </w:t>
            </w:r>
          </w:p>
          <w:p w14:paraId="524240CA" w14:textId="77777777" w:rsidR="004F0145" w:rsidRPr="00871E5A" w:rsidRDefault="00391DEB" w:rsidP="00B962B4">
            <w:pPr>
              <w:ind w:left="0" w:firstLine="0"/>
              <w:rPr>
                <w:sz w:val="28"/>
              </w:rPr>
            </w:pPr>
            <w:r w:rsidRPr="00871E5A">
              <w:rPr>
                <w:rFonts w:ascii="宋体" w:eastAsia="宋体" w:hAnsi="宋体" w:cs="宋体"/>
                <w:sz w:val="28"/>
              </w:rPr>
              <w:t xml:space="preserve"> </w:t>
            </w:r>
          </w:p>
          <w:p w14:paraId="52BC6836" w14:textId="21D84A62" w:rsidR="004F0145" w:rsidRDefault="00391DEB" w:rsidP="00B962B4">
            <w:pPr>
              <w:ind w:left="0" w:firstLine="0"/>
              <w:rPr>
                <w:rFonts w:ascii="宋体" w:eastAsia="宋体" w:hAnsi="宋体" w:cs="宋体"/>
                <w:sz w:val="28"/>
              </w:rPr>
            </w:pPr>
            <w:r w:rsidRPr="00871E5A">
              <w:rPr>
                <w:rFonts w:ascii="宋体" w:eastAsia="宋体" w:hAnsi="宋体" w:cs="宋体"/>
                <w:sz w:val="28"/>
              </w:rPr>
              <w:t xml:space="preserve"> </w:t>
            </w:r>
          </w:p>
          <w:p w14:paraId="31AAF521" w14:textId="6A239A03" w:rsidR="00C95BA9" w:rsidRPr="00B218DC" w:rsidRDefault="00C95BA9" w:rsidP="00B962B4">
            <w:pPr>
              <w:ind w:left="0" w:firstLine="0"/>
              <w:rPr>
                <w:rFonts w:ascii="宋体" w:eastAsia="宋体" w:hAnsi="宋体" w:cs="宋体" w:hint="eastAsia"/>
                <w:sz w:val="28"/>
              </w:rPr>
            </w:pPr>
          </w:p>
          <w:p w14:paraId="37910882" w14:textId="77777777" w:rsidR="004F0145" w:rsidRPr="00871E5A" w:rsidRDefault="00391DEB" w:rsidP="00AD1076">
            <w:pPr>
              <w:ind w:left="2687" w:firstLineChars="700" w:firstLine="1960"/>
              <w:rPr>
                <w:sz w:val="28"/>
              </w:rPr>
            </w:pPr>
            <w:r w:rsidRPr="00871E5A">
              <w:rPr>
                <w:rFonts w:ascii="宋体" w:eastAsia="宋体" w:hAnsi="宋体" w:cs="宋体"/>
                <w:sz w:val="28"/>
              </w:rPr>
              <w:t xml:space="preserve">申请人签名： </w:t>
            </w:r>
          </w:p>
          <w:p w14:paraId="5200380B" w14:textId="77777777" w:rsidR="004F0145" w:rsidRPr="00871E5A" w:rsidRDefault="00391DEB" w:rsidP="00B962B4">
            <w:pPr>
              <w:spacing w:after="88"/>
              <w:ind w:left="1145" w:firstLine="0"/>
              <w:rPr>
                <w:sz w:val="28"/>
              </w:rPr>
            </w:pPr>
            <w:r w:rsidRPr="00871E5A">
              <w:rPr>
                <w:rFonts w:ascii="宋体" w:eastAsia="宋体" w:hAnsi="宋体" w:cs="宋体"/>
                <w:sz w:val="28"/>
              </w:rPr>
              <w:t xml:space="preserve"> </w:t>
            </w:r>
          </w:p>
          <w:p w14:paraId="6D72EF83" w14:textId="77777777" w:rsidR="004F0145" w:rsidRPr="00871E5A" w:rsidRDefault="00391DEB" w:rsidP="00AD1076">
            <w:pPr>
              <w:spacing w:after="90"/>
              <w:ind w:left="0" w:right="815" w:firstLine="0"/>
              <w:jc w:val="right"/>
              <w:rPr>
                <w:sz w:val="28"/>
              </w:rPr>
            </w:pPr>
            <w:r w:rsidRPr="00871E5A">
              <w:rPr>
                <w:rFonts w:ascii="宋体" w:eastAsia="宋体" w:hAnsi="宋体" w:cs="宋体"/>
                <w:sz w:val="28"/>
              </w:rPr>
              <w:t xml:space="preserve">年    月   日 </w:t>
            </w:r>
          </w:p>
          <w:p w14:paraId="6D5B558B" w14:textId="77777777" w:rsidR="004F0145" w:rsidRPr="00871E5A" w:rsidRDefault="00391DEB" w:rsidP="00B962B4">
            <w:pPr>
              <w:ind w:left="3944" w:firstLine="0"/>
              <w:rPr>
                <w:sz w:val="28"/>
              </w:rPr>
            </w:pPr>
            <w:r w:rsidRPr="00871E5A">
              <w:rPr>
                <w:rFonts w:ascii="宋体" w:eastAsia="宋体" w:hAnsi="宋体" w:cs="宋体"/>
                <w:sz w:val="28"/>
              </w:rPr>
              <w:t xml:space="preserve"> </w:t>
            </w:r>
          </w:p>
        </w:tc>
      </w:tr>
    </w:tbl>
    <w:p w14:paraId="31A562AC" w14:textId="003E1E78" w:rsidR="004F0145" w:rsidRPr="00B218DC" w:rsidRDefault="004F0145" w:rsidP="00B218DC">
      <w:pPr>
        <w:ind w:left="0" w:firstLine="0"/>
        <w:jc w:val="both"/>
        <w:rPr>
          <w:rFonts w:eastAsiaTheme="minorEastAsia" w:hint="eastAsia"/>
        </w:rPr>
      </w:pPr>
    </w:p>
    <w:sectPr w:rsidR="004F0145" w:rsidRPr="00B218DC">
      <w:pgSz w:w="11906" w:h="1684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87C9D" w14:textId="77777777" w:rsidR="00903C56" w:rsidRDefault="00903C56">
      <w:pPr>
        <w:spacing w:line="240" w:lineRule="auto"/>
      </w:pPr>
      <w:r>
        <w:separator/>
      </w:r>
    </w:p>
  </w:endnote>
  <w:endnote w:type="continuationSeparator" w:id="0">
    <w:p w14:paraId="7598F23F" w14:textId="77777777" w:rsidR="00903C56" w:rsidRDefault="00903C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S">
    <w:altName w:val="Cambria"/>
    <w:charset w:val="00"/>
    <w:family w:val="roman"/>
    <w:pitch w:val="default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CE17A" w14:textId="77777777" w:rsidR="00903C56" w:rsidRDefault="00903C56">
      <w:r>
        <w:separator/>
      </w:r>
    </w:p>
  </w:footnote>
  <w:footnote w:type="continuationSeparator" w:id="0">
    <w:p w14:paraId="7178FCB9" w14:textId="77777777" w:rsidR="00903C56" w:rsidRDefault="00903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D4769"/>
    <w:multiLevelType w:val="multilevel"/>
    <w:tmpl w:val="2D3D4769"/>
    <w:lvl w:ilvl="0">
      <w:start w:val="1"/>
      <w:numFmt w:val="decimal"/>
      <w:lvlText w:val="%1."/>
      <w:lvlJc w:val="left"/>
      <w:pPr>
        <w:ind w:left="4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4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VmODQ1NWM1NDcxYzYxMTRlYjVkYzQ2ZmRkZGZlN2QifQ=="/>
  </w:docVars>
  <w:rsids>
    <w:rsidRoot w:val="00035C2B"/>
    <w:rsid w:val="9F79997C"/>
    <w:rsid w:val="ADCFD401"/>
    <w:rsid w:val="EBDA5B8D"/>
    <w:rsid w:val="EFEC873C"/>
    <w:rsid w:val="00013DD8"/>
    <w:rsid w:val="00022277"/>
    <w:rsid w:val="00035C2B"/>
    <w:rsid w:val="00391DEB"/>
    <w:rsid w:val="0049226D"/>
    <w:rsid w:val="004F0145"/>
    <w:rsid w:val="00627169"/>
    <w:rsid w:val="008020B2"/>
    <w:rsid w:val="00871E5A"/>
    <w:rsid w:val="00903C56"/>
    <w:rsid w:val="00AD1076"/>
    <w:rsid w:val="00B218DC"/>
    <w:rsid w:val="00B82078"/>
    <w:rsid w:val="00B962B4"/>
    <w:rsid w:val="00C95BA9"/>
    <w:rsid w:val="00DF316B"/>
    <w:rsid w:val="00F4713E"/>
    <w:rsid w:val="00FE7B79"/>
    <w:rsid w:val="00FE7B80"/>
    <w:rsid w:val="0F7E7411"/>
    <w:rsid w:val="6EED8B89"/>
    <w:rsid w:val="6FEF7066"/>
    <w:rsid w:val="7FD5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0942B"/>
  <w15:docId w15:val="{E85A837D-1281-4D0A-AB15-902B11CA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1772" w:hanging="10"/>
    </w:pPr>
    <w:rPr>
      <w:rFonts w:ascii="FZXiaoBiaoSong-B05S" w:eastAsia="FZXiaoBiaoSong-B05S" w:hAnsi="FZXiaoBiaoSong-B05S" w:cs="FZXiaoBiaoSong-B05S"/>
      <w:color w:val="000000"/>
      <w:kern w:val="2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rFonts w:ascii="FZXiaoBiaoSong-B05S" w:eastAsia="FZXiaoBiaoSong-B05S" w:hAnsi="FZXiaoBiaoSong-B05S" w:cs="FZXiaoBiaoSong-B05S"/>
      <w:color w:val="00000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FZXiaoBiaoSong-B05S" w:eastAsia="FZXiaoBiaoSong-B05S" w:hAnsi="FZXiaoBiaoSong-B05S" w:cs="FZXiaoBiaoSong-B05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2005年秋季博士生破格申请表</dc:title>
  <dc:creator>Icefire</dc:creator>
  <cp:lastModifiedBy>yetianviki@outlook.com</cp:lastModifiedBy>
  <cp:revision>6</cp:revision>
  <dcterms:created xsi:type="dcterms:W3CDTF">2024-03-12T11:23:00Z</dcterms:created>
  <dcterms:modified xsi:type="dcterms:W3CDTF">2026-03-18T05:46:00Z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666FC355433F68BB3167F265A1C7841D_42</vt:lpwstr>
  </property>
</Properties>
</file>